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0"/>
        <w:gridCol w:w="1480"/>
        <w:gridCol w:w="1380"/>
      </w:tblGrid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808080"/>
                <w:lang w:eastAsia="pl-PL"/>
              </w:rPr>
              <w:t>z dnia 3.10.2012</w:t>
            </w:r>
          </w:p>
        </w:tc>
      </w:tr>
      <w:tr w:rsidR="00A44905" w:rsidRPr="00A44905" w:rsidTr="00A44905">
        <w:trPr>
          <w:trHeight w:val="52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28"/>
                <w:szCs w:val="28"/>
                <w:lang w:eastAsia="pl-PL"/>
              </w:rPr>
            </w:pPr>
            <w:r w:rsidRPr="003F2938">
              <w:rPr>
                <w:rFonts w:ascii="Arial" w:eastAsia="Times New Roman" w:hAnsi="Arial" w:cs="Arial"/>
                <w:b/>
                <w:bCs/>
                <w:color w:val="366092"/>
                <w:sz w:val="28"/>
                <w:szCs w:val="28"/>
                <w:lang w:eastAsia="pl-PL"/>
              </w:rPr>
              <w:t>CENNIK USŁUG MEDCZNYCH - MERITUM CENTRUM MEDCZNE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PORADNIA SPECJALISTYCZNA -USŁUGI AMBULAT</w:t>
            </w:r>
            <w:r w:rsidR="003F2938"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RYJNE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MEDYCYNA ESTETYCZNA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ODDZIAŁ SZPITALNY CHIRURGII JEDNEGO DNIA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A44905" w:rsidRPr="003F2938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PORADNIA SPECJALISTYCZNA - USŁUGI AMBULATORYJNE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8CCE4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Konsultacja ortopedyczna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80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Konsultacja ortopedyczna + USG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Konsultacja ortopedyczna + USG + iniekcja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120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Konsultacja kardiologiczna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Konsultacja kardiologiczna + Echo serca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p.pytać</w:t>
            </w:r>
            <w:proofErr w:type="spellEnd"/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Badanie Echo serca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p.pytać</w:t>
            </w:r>
            <w:proofErr w:type="spellEnd"/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Badanie EKG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20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Badanie EKG spoczynkowe z opisem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40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Badanie </w:t>
            </w:r>
            <w:proofErr w:type="spellStart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Holter</w:t>
            </w:r>
            <w:proofErr w:type="spellEnd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EKG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p.pytać</w:t>
            </w:r>
            <w:proofErr w:type="spellEnd"/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Badanie </w:t>
            </w:r>
            <w:proofErr w:type="spellStart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Holter</w:t>
            </w:r>
            <w:proofErr w:type="spellEnd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ciśnieniowy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p.pytać</w:t>
            </w:r>
            <w:proofErr w:type="spellEnd"/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Konsultacja dermatologiczna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70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Korekcja zmarszczek (</w:t>
            </w:r>
            <w:proofErr w:type="spellStart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botox</w:t>
            </w:r>
            <w:proofErr w:type="spellEnd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 kwas hialuronowy)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500-2500zł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Usuwanie kurzajek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150zł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Usuwanie naczynek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150zł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Konsultacja endokrynologiczna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Konsultacja chirurgiczna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80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Usuwanie zmian skórnych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250zł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Konsultacja urologiczna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Konsultacja urologiczna + USG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160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Konsultacja: pediatra - pulmonolog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Pierwsza wizyta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130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Kolejna wizyta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Badania USG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Jama brzuszna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60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Tętnice szyjne - Doppler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80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Tętnice kończyn dolnych - Doppler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80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Żyły kończyn dolnych - Doppler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80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Tarczyca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60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Sutki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60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Jądra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60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Węzły chłonne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60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Akupunktura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Akupunktura - zabieg medycyny chińskiej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50 -100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Usługi pielęgniarskie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Usuwanie szwów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10-70zł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Pomiar ciśnienia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Iniekcje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10-20zł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Zmiana opatrunku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10-30zł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Zabiegi medycyny estetycznej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CENA*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TOKSYNA BOTULINOWA - "BOTOX"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Zmarszczki </w:t>
            </w:r>
            <w:proofErr w:type="spellStart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międzybrwiowe</w:t>
            </w:r>
            <w:proofErr w:type="spellEnd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"lwie"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500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Zmarszczki poprzeczne czoła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Zmarszczki (całe czoło)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800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Zmarszczki wokół oczu (kurze łapki)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500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Zmarszczki (całe czoło + kurze łapki)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1000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Usta (zmarszczki palacza)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300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Korekta brwi - uniesienie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500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Nos (zmarszczki królicze)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Kąciki opadające ust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300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Broda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300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Szyja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500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Dekolt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WYPEŁNIACZE - KWAS HIALURONOWY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Bruzdy nosowo-wargowe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Zmarszczki między brwiami (lwie zmarszczki)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700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Okolica dolnej powieki (dolina łez)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700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Usta - korekta konturu, korekta kształtu, powiększanie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700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Okolica jarzmowa (kości policzkowe)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1900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Okolica skroniowa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700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Okolica kątów żuchwy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1900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Korekta nosa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700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Korekta brody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700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Korekta brwi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700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A44905" w:rsidRPr="003F2938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OPERACJE - ODDZIAŁ CHIRURGII JEDNEGO DNIA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ZNIECZULENIE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E4BC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CENA*</w:t>
            </w: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44905" w:rsidRPr="003F2938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 cen zabiegów należy doliczyć hospitalizację oraz znieczulenie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ORTOPEDIA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CHIRURGIA KOLANA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Artroskopia operacyjna stawu kolanowego/skokowego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2 600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Artroskopia operacyjna stawu kolanowego - szycie łąkotki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3600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Artroskopowa rekonstrukcja wiązadła krzyżowego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6 900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CHIRURGIA BARKU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Artroskopia barku z leczeniem ciasnoty </w:t>
            </w:r>
            <w:proofErr w:type="spellStart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podbarkowej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3 400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Artroskopia barku z leczeniem niestabilności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6 900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Rekonstrukcja stożka rotatorów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6 900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CHIRURGIA STAWU SKOKOWYEGO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Artroskopowe leczenie wklinowania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2 400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Rekonstrukcja wiązadeł stawu skokowego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2 400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Szew ścięgna Achillesa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2 400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CHIRURGIA STOPY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korekcji palucha koślawego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2400-3400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Operacja korekcji palucha </w:t>
            </w:r>
            <w:proofErr w:type="spellStart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młotkowatego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2 100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CHIRURGIA RĘKI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torbieli - ganglionów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1600-2200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Operacja przykurczu </w:t>
            </w:r>
            <w:proofErr w:type="spellStart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Dupuytrena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1100-2100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palca trzaskającego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1 400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CHIRURGIA OGÓLNA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OPERACJE ŻYLAKÓW KOŃCZYN DOLNYCH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Operacja żylaków kończyn z </w:t>
            </w:r>
            <w:proofErr w:type="spellStart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safenectomią</w:t>
            </w:r>
            <w:proofErr w:type="spellEnd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- 1 kończyna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1 900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Operacja żylaków kończyn z </w:t>
            </w:r>
            <w:proofErr w:type="spellStart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safenectomią</w:t>
            </w:r>
            <w:proofErr w:type="spellEnd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- 2 kończyny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3 100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OPERACJE PROKTOLOGICZNE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żylaków odbytu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1 900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Operacja przetoki </w:t>
            </w:r>
            <w:proofErr w:type="spellStart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okołoodbytniczej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1 700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szczeliny odbytu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1 250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OPERACJE PRZEPUKLIN BRZUSZNYCH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przepukliny pachwinowej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2 400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przepukliny obustronna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3 700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przepukliny pępkowej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1 900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Operacja przepukliny kresy białej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1 900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przepukliny udowej jednostronna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2 400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OPERACJE PĘCHERZYKA ŻÓŁCIOWEGO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pęcherzyka żółciowego laparoskopowo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p.pytać</w:t>
            </w:r>
            <w:proofErr w:type="spellEnd"/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OPERACJE SKÓRY I TKANKI PODSKÓRNEJ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oczyszczenie / usunięcie paznokcia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250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plastyka boczna paznokcia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350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wycięcie guza podskórnego do 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350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wycięcie guza podskórnego powyżej 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550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plastyczne wycięcie zmiany skórnej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350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usunięcie ciała obcego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300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wycięcie zmiany do 1.5cm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300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wycięcie zmiany ponad 1.5cm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450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wycięcie guza tkanek miękkich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oczyszczenie / wycięcie rany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150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nacięcie krwiaka / ropnia z drenażem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290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wycięcie blizn i tatuaży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500-2000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wycięcie tłuszczaka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600-1300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skóry wycięcie włókniaka / kaszaka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OPERACJA SUTKA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piersi wycięcie guzka piersi do 2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1200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piersi wycięcie guzka piersi powyżej 2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2000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OPERACJA PLASTYKI SROMU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2500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CHIRURGIA UROLOGICZNA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jądra wodniak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2 200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jądra podwiązanie żylaków powrózka nasiennego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1 900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jądra usunięcie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2 400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jadra obustronne usunięcie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2 900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prącia wydłużenie wędzidełka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950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prącia stulejka pełna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1 500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Operacja prącia resekcja napletka - obrzezanie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1 200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HOSPITALIZACJA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Hospitalizacja pacjenta do 6 godzin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300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Hospitalizacja pacjenta do 24 godzin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500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Pobyt osoby towarzyszącej do 24 godzin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150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A5A5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ZNIECZULENIE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A5A5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A5A5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Znieczulenie ogólne 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600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Znieczulenie przewodowe***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600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Znieczulenie miejscowe chirurgiczne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50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Znieczulenie miejscowe ambulatoryjne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od 50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Badanie histopatologiczne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80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Kopia dokumentacji medycznej - cena za stronę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905">
              <w:rPr>
                <w:rFonts w:ascii="Calibri" w:eastAsia="Times New Roman" w:hAnsi="Calibri" w:cs="Calibri"/>
                <w:color w:val="000000"/>
                <w:lang w:eastAsia="pl-PL"/>
              </w:rPr>
              <w:t>1 zł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C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M - Znieczulenie miejscowe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129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**  O - Znieczulenie ogólne, </w:t>
            </w: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zawiera konsultację anestezjologiczną,  wykonanie znieczulenia, środki znieczulające, monitorowanie stanu pacjenta, asysta i opieka pielęgniarki a</w:t>
            </w:r>
            <w:bookmarkStart w:id="0" w:name="_GoBack"/>
            <w:bookmarkEnd w:id="0"/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nestezjologicznej</w:t>
            </w:r>
          </w:p>
        </w:tc>
      </w:tr>
      <w:tr w:rsidR="00A44905" w:rsidRPr="00A44905" w:rsidTr="00A44905">
        <w:trPr>
          <w:trHeight w:val="135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***P - Znieczulenie przewodowe </w:t>
            </w:r>
            <w:r w:rsidRPr="003F293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 znieczulenie nerwów obwodowych, znieczulenie zewnątrzoponowe, znieczulenie podpajęczynówkowe), zawiera konsultację anestezjologiczną,  wykonanie znieczulenia, środki znieczulające, monitorowanie stanu pacjenta, asysta i opieka pielęgniarki anestezjologicznej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* CENY BRUTTO -orientacyjne, </w:t>
            </w:r>
            <w:r w:rsidR="009D372C"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ustalane</w:t>
            </w: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indywidualnie po odbyciu konsultacji z lekarzem</w:t>
            </w:r>
          </w:p>
        </w:tc>
      </w:tr>
      <w:tr w:rsidR="00A44905" w:rsidRPr="00A44905" w:rsidTr="00A44905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cen zabiegów/operacji należy doliczyć koszt  znieczulenia oraz hospitalizacji jeśli występuje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05" w:rsidRPr="00A44905" w:rsidRDefault="00A44905" w:rsidP="00A44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4905" w:rsidRPr="00A44905" w:rsidTr="00A44905">
        <w:trPr>
          <w:trHeight w:val="30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Cennik nie stanowi oferty handlowej wg art.. 66. par.1 Kodeksu i jest publikowany w celach </w:t>
            </w:r>
          </w:p>
        </w:tc>
      </w:tr>
      <w:tr w:rsidR="00A44905" w:rsidRPr="00A44905" w:rsidTr="00A44905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3F2938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29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informacyjnych. Podane ceny mogą ulec zmianie.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05" w:rsidRPr="00A44905" w:rsidRDefault="00A44905" w:rsidP="00A44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465B6" w:rsidRDefault="004465B6"/>
    <w:sectPr w:rsidR="004465B6" w:rsidSect="0049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686"/>
    <w:rsid w:val="003F2938"/>
    <w:rsid w:val="004465B6"/>
    <w:rsid w:val="00492C2B"/>
    <w:rsid w:val="009D372C"/>
    <w:rsid w:val="00A44905"/>
    <w:rsid w:val="00BE62AF"/>
    <w:rsid w:val="00C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Krzysztof Kordal</cp:lastModifiedBy>
  <cp:revision>4</cp:revision>
  <cp:lastPrinted>2012-10-04T12:46:00Z</cp:lastPrinted>
  <dcterms:created xsi:type="dcterms:W3CDTF">2012-10-04T12:34:00Z</dcterms:created>
  <dcterms:modified xsi:type="dcterms:W3CDTF">2012-10-05T18:27:00Z</dcterms:modified>
</cp:coreProperties>
</file>